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B2" w:rsidRPr="00F34F22" w:rsidRDefault="00765FB2" w:rsidP="00875943">
      <w:bookmarkStart w:id="0" w:name="_GoBack"/>
      <w:bookmarkEnd w:id="0"/>
      <w:r w:rsidRPr="00F34F22">
        <w:rPr>
          <w:cs/>
        </w:rPr>
        <w:t xml:space="preserve">                                                                                                                                   -</w:t>
      </w:r>
      <w:r w:rsidR="001A3D4F" w:rsidRPr="00F34F22">
        <w:rPr>
          <w:cs/>
        </w:rPr>
        <w:t>4</w:t>
      </w:r>
      <w:r w:rsidR="00141283">
        <w:rPr>
          <w:rFonts w:hint="cs"/>
          <w:cs/>
        </w:rPr>
        <w:t>4</w:t>
      </w:r>
      <w:r w:rsidRPr="00F34F22">
        <w:t>-</w:t>
      </w:r>
    </w:p>
    <w:p w:rsidR="00814D6F" w:rsidRPr="00B42E9D" w:rsidRDefault="00C656C3" w:rsidP="000F7A0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42E9D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="00814D6F" w:rsidRPr="00B42E9D">
        <w:rPr>
          <w:rFonts w:ascii="TH SarabunIT๙" w:hAnsi="TH SarabunIT๙" w:cs="TH SarabunIT๙"/>
          <w:b/>
          <w:bCs/>
          <w:sz w:val="32"/>
          <w:szCs w:val="32"/>
          <w:cs/>
        </w:rPr>
        <w:t>.  แนวทางการพัฒนาพนักงานและลูกจ้างของเทศบาลตำบล</w:t>
      </w:r>
      <w:proofErr w:type="spellStart"/>
      <w:r w:rsidR="00814D6F" w:rsidRPr="00B42E9D">
        <w:rPr>
          <w:rFonts w:ascii="TH SarabunIT๙" w:hAnsi="TH SarabunIT๙" w:cs="TH SarabunIT๙"/>
          <w:b/>
          <w:bCs/>
          <w:sz w:val="32"/>
          <w:szCs w:val="32"/>
          <w:cs/>
        </w:rPr>
        <w:t>ซำ</w:t>
      </w:r>
      <w:proofErr w:type="spellEnd"/>
      <w:r w:rsidR="00814D6F" w:rsidRPr="00B42E9D">
        <w:rPr>
          <w:rFonts w:ascii="TH SarabunIT๙" w:hAnsi="TH SarabunIT๙" w:cs="TH SarabunIT๙"/>
          <w:b/>
          <w:bCs/>
          <w:sz w:val="32"/>
          <w:szCs w:val="32"/>
          <w:cs/>
        </w:rPr>
        <w:t>สูง</w:t>
      </w:r>
    </w:p>
    <w:p w:rsidR="000F7A07" w:rsidRPr="00B42E9D" w:rsidRDefault="000F7A07" w:rsidP="000F7A07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874547" w:rsidRPr="00B42E9D" w:rsidRDefault="005830C0" w:rsidP="005830C0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B42E9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14D6F" w:rsidRPr="00B42E9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42E9D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="00874547" w:rsidRPr="00B42E9D">
        <w:rPr>
          <w:rFonts w:ascii="TH SarabunIT๙" w:hAnsi="TH SarabunIT๙" w:cs="TH SarabunIT๙"/>
          <w:sz w:val="32"/>
          <w:szCs w:val="32"/>
          <w:cs/>
        </w:rPr>
        <w:t xml:space="preserve">ข้าราชการหรือพนักงานส่วนทองถิ่น  ข้าราชการครู  บุคลากรทางการศึกษา  ลูกจ้างและพนักงานจ้าง  นอกจากจะพัฒนาด้านความรู้ทั่วไปในการปฏิบัติงานด้านความรู้และทักษะเฉพาะของงานในแต่ละตำแหน่ง  ด้านบริหาร  ด้านคุณสมบัติส่วนตัว  และด้านคุณธรรมและจริยธรรมแล้ว  องค์กรปกครองส่วนท้องถิ่นต้องตระหนักถึงการพัฒนาตามนโยบายของรัฐบาล  จังหวัด  ประกอบด้วย  เช่น  การพัฒนาไปสู่ </w:t>
      </w:r>
      <w:r w:rsidR="00874547" w:rsidRPr="00B42E9D">
        <w:rPr>
          <w:rFonts w:ascii="TH SarabunIT๙" w:hAnsi="TH SarabunIT๙" w:cs="TH SarabunIT๙"/>
          <w:sz w:val="32"/>
          <w:szCs w:val="32"/>
          <w:lang w:val="en-GB"/>
        </w:rPr>
        <w:t xml:space="preserve">Thailand 4.0 </w:t>
      </w:r>
      <w:r w:rsidR="00874547" w:rsidRPr="00B42E9D">
        <w:rPr>
          <w:rFonts w:ascii="TH SarabunIT๙" w:hAnsi="TH SarabunIT๙" w:cs="TH SarabunIT๙"/>
          <w:sz w:val="32"/>
          <w:szCs w:val="32"/>
          <w:cs/>
          <w:lang w:val="en-GB"/>
        </w:rPr>
        <w:t>เทศบาลตำบล</w:t>
      </w:r>
      <w:proofErr w:type="spellStart"/>
      <w:r w:rsidR="00874547" w:rsidRPr="00B42E9D">
        <w:rPr>
          <w:rFonts w:ascii="TH SarabunIT๙" w:hAnsi="TH SarabunIT๙" w:cs="TH SarabunIT๙"/>
          <w:sz w:val="32"/>
          <w:szCs w:val="32"/>
          <w:cs/>
          <w:lang w:val="en-GB"/>
        </w:rPr>
        <w:t>ซำ</w:t>
      </w:r>
      <w:proofErr w:type="spellEnd"/>
      <w:r w:rsidR="00874547" w:rsidRPr="00B42E9D">
        <w:rPr>
          <w:rFonts w:ascii="TH SarabunIT๙" w:hAnsi="TH SarabunIT๙" w:cs="TH SarabunIT๙"/>
          <w:sz w:val="32"/>
          <w:szCs w:val="32"/>
          <w:cs/>
          <w:lang w:val="en-GB"/>
        </w:rPr>
        <w:t>สูงจึงจำเป็นต้องพัฒนาระบบราชการส่วนท้องถิ่นไปสู่ยุต 4.0  เช่นกัน  โดยกำหนดแนวทางการพัฒนาบุคลากรเพื่อส่งเสริมการทำงานโดยยึดหลัก</w:t>
      </w:r>
      <w:proofErr w:type="spellStart"/>
      <w:r w:rsidR="00874547" w:rsidRPr="00B42E9D">
        <w:rPr>
          <w:rFonts w:ascii="TH SarabunIT๙" w:hAnsi="TH SarabunIT๙" w:cs="TH SarabunIT๙"/>
          <w:sz w:val="32"/>
          <w:szCs w:val="32"/>
          <w:cs/>
          <w:lang w:val="en-GB"/>
        </w:rPr>
        <w:t>ธรรมา</w:t>
      </w:r>
      <w:r w:rsidR="00FE7DD5" w:rsidRPr="00B42E9D">
        <w:rPr>
          <w:rFonts w:ascii="TH SarabunIT๙" w:hAnsi="TH SarabunIT๙" w:cs="TH SarabunIT๙"/>
          <w:sz w:val="32"/>
          <w:szCs w:val="32"/>
          <w:cs/>
          <w:lang w:val="en-GB"/>
        </w:rPr>
        <w:t>ภิ</w:t>
      </w:r>
      <w:proofErr w:type="spellEnd"/>
      <w:r w:rsidR="00FE7DD5" w:rsidRPr="00B42E9D">
        <w:rPr>
          <w:rFonts w:ascii="TH SarabunIT๙" w:hAnsi="TH SarabunIT๙" w:cs="TH SarabunIT๙"/>
          <w:sz w:val="32"/>
          <w:szCs w:val="32"/>
          <w:cs/>
          <w:lang w:val="en-GB"/>
        </w:rPr>
        <w:t>บาล  เพื่อประโยชน์สุขของประชาชนเป็นหลัก  กล่าวคือ</w:t>
      </w:r>
    </w:p>
    <w:p w:rsidR="00FE7DD5" w:rsidRPr="00B42E9D" w:rsidRDefault="00FE7DD5" w:rsidP="005830C0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B42E9D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B42E9D">
        <w:rPr>
          <w:rFonts w:ascii="TH SarabunIT๙" w:hAnsi="TH SarabunIT๙" w:cs="TH SarabunIT๙"/>
          <w:sz w:val="32"/>
          <w:szCs w:val="32"/>
          <w:cs/>
          <w:lang w:val="en-GB"/>
        </w:rPr>
        <w:tab/>
        <w:t>1.เป็นองค์กรที่เปิดกว้างและเชื่อมโยงกัน  ต้องมีความเปิดเผยโปร่งใสในการทำงานโดยบุคลากรภายนอกสามารถเข้าถึงข้อมูลข่าวสารของทางราชการหรือมีการแบ่งปันข้อมูลซึ่งกันและกัน  และสามารถเข้า</w:t>
      </w:r>
      <w:r w:rsidR="001A577E" w:rsidRPr="00B42E9D">
        <w:rPr>
          <w:rFonts w:ascii="TH SarabunIT๙" w:hAnsi="TH SarabunIT๙" w:cs="TH SarabunIT๙"/>
          <w:sz w:val="32"/>
          <w:szCs w:val="32"/>
          <w:cs/>
          <w:lang w:val="en-GB"/>
        </w:rPr>
        <w:t>มาตรวจสอบการทำงานได้ตลอดจนเปิดกว้างให้กลไกหรือภาคส่วนอื่นๆ เช่น  ภาคเอกชน  ภาคประชาสังคมได้เข้ามามีส่วนร่วมและโอนถ่ายภารกิจที่ภาครัฐไม่ควรดำเนินการเองออกไปให้แก่ภาคส่วนอื่นๆ เป็นผู้รับผิดชอบดำเนินการแทน  โดยการจัดระเบียบความสัมพันธ์ในเชิงโครงสร้างให้สอดรับกับการทำงานในแนวระนาบ</w:t>
      </w:r>
      <w:r w:rsidR="00EE2D23" w:rsidRPr="00B42E9D">
        <w:rPr>
          <w:rFonts w:ascii="TH SarabunIT๙" w:hAnsi="TH SarabunIT๙" w:cs="TH SarabunIT๙"/>
          <w:sz w:val="32"/>
          <w:szCs w:val="32"/>
          <w:cs/>
          <w:lang w:val="en-GB"/>
        </w:rPr>
        <w:t>ในลักษณะของเครือข่ายมากกว่าตามสายการบังคับบัญชาในแนวดิ่ง  ขณะเดียวกันก็ยังต้องเชื่อมโยงการทำงานภายในภาครัฐด้วยกันเองให้มีเอกภาพและสอดรับประสานกัน  ไม่ว่าจะเป็นราชการบริหารส่วนกลาง  ส่วนภูมิภาค  และส่วนท้องถิ่นด้วยกันเอง</w:t>
      </w:r>
    </w:p>
    <w:p w:rsidR="00EE2D23" w:rsidRPr="00B42E9D" w:rsidRDefault="00EE2D23" w:rsidP="005830C0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B42E9D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B42E9D">
        <w:rPr>
          <w:rFonts w:ascii="TH SarabunIT๙" w:hAnsi="TH SarabunIT๙" w:cs="TH SarabunIT๙"/>
          <w:sz w:val="32"/>
          <w:szCs w:val="32"/>
          <w:cs/>
          <w:lang w:val="en-GB"/>
        </w:rPr>
        <w:tab/>
        <w:t>2.ยึดประชาชนเป็นศูนย์กลาง  ต้องทำงานในเชิงรุกและมองไปข้างหน้า  โดยตั้งคำถามกับตนเองเสมอว่าประชาชนจะได้อะไร  มุ่งเน้นแก้ไข  ปัญหาความต้องการและตอบสนองความต้องการของประชาชนโดยไม่ต้องรอให้ประชาชนเข้ามาติดต่อขอรับบริการหรือร้องขอความช่วยเหลือจากองค์กรปกครองส่วนท้องถิ่น</w:t>
      </w:r>
      <w:r w:rsidR="001D0405" w:rsidRPr="00B42E9D">
        <w:rPr>
          <w:rFonts w:ascii="TH SarabunIT๙" w:hAnsi="TH SarabunIT๙" w:cs="TH SarabunIT๙"/>
          <w:sz w:val="32"/>
          <w:szCs w:val="32"/>
          <w:cs/>
          <w:lang w:val="en-GB"/>
        </w:rPr>
        <w:t>รวมทั้งใช้ประโยชน์จากข้อมูลของทางราชการและระบบ</w:t>
      </w:r>
      <w:proofErr w:type="spellStart"/>
      <w:r w:rsidR="001D0405" w:rsidRPr="00B42E9D">
        <w:rPr>
          <w:rFonts w:ascii="TH SarabunIT๙" w:hAnsi="TH SarabunIT๙" w:cs="TH SarabunIT๙"/>
          <w:sz w:val="32"/>
          <w:szCs w:val="32"/>
          <w:cs/>
          <w:lang w:val="en-GB"/>
        </w:rPr>
        <w:t>ดิจิทัล</w:t>
      </w:r>
      <w:proofErr w:type="spellEnd"/>
      <w:r w:rsidR="001D0405" w:rsidRPr="00B42E9D">
        <w:rPr>
          <w:rFonts w:ascii="TH SarabunIT๙" w:hAnsi="TH SarabunIT๙" w:cs="TH SarabunIT๙"/>
          <w:sz w:val="32"/>
          <w:szCs w:val="32"/>
          <w:cs/>
          <w:lang w:val="en-GB"/>
        </w:rPr>
        <w:t>สมัยใหม่ในการจัดบริการสาธารณะที่ตรงกับความต้องการของประชาชน  พร้อมทั้งอำนวยความสะดวกโดยมีการเชื่อมโยงกันเองของทุกส่วนราชการเพื่อให้บริการต่างๆ  สามารถเสร็จสิ้นในจุดเดียว  ประชาชนสามารถเรียกใช้บริการของเทศบาลตำบล</w:t>
      </w:r>
      <w:proofErr w:type="spellStart"/>
      <w:r w:rsidR="001D0405" w:rsidRPr="00B42E9D">
        <w:rPr>
          <w:rFonts w:ascii="TH SarabunIT๙" w:hAnsi="TH SarabunIT๙" w:cs="TH SarabunIT๙"/>
          <w:sz w:val="32"/>
          <w:szCs w:val="32"/>
          <w:cs/>
          <w:lang w:val="en-GB"/>
        </w:rPr>
        <w:t>ซำ</w:t>
      </w:r>
      <w:proofErr w:type="spellEnd"/>
      <w:r w:rsidR="001D0405" w:rsidRPr="00B42E9D">
        <w:rPr>
          <w:rFonts w:ascii="TH SarabunIT๙" w:hAnsi="TH SarabunIT๙" w:cs="TH SarabunIT๙"/>
          <w:sz w:val="32"/>
          <w:szCs w:val="32"/>
          <w:cs/>
          <w:lang w:val="en-GB"/>
        </w:rPr>
        <w:t>สูงได้ตลอดเวลาตามความต้องการของตนเองและผ่านการติด</w:t>
      </w:r>
      <w:proofErr w:type="spellStart"/>
      <w:r w:rsidR="001D0405" w:rsidRPr="00B42E9D">
        <w:rPr>
          <w:rFonts w:ascii="TH SarabunIT๙" w:hAnsi="TH SarabunIT๙" w:cs="TH SarabunIT๙"/>
          <w:sz w:val="32"/>
          <w:szCs w:val="32"/>
          <w:cs/>
          <w:lang w:val="en-GB"/>
        </w:rPr>
        <w:t>ตด่อ</w:t>
      </w:r>
      <w:proofErr w:type="spellEnd"/>
      <w:r w:rsidR="001D0405" w:rsidRPr="00B42E9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ได้หลายช่องทางผสมผสานกัน  ไม่ว่าจะมาติดต่อด้วยตนเอง  อินเตอร์เน็ต  </w:t>
      </w:r>
      <w:proofErr w:type="spellStart"/>
      <w:r w:rsidR="001D0405" w:rsidRPr="00B42E9D">
        <w:rPr>
          <w:rFonts w:ascii="TH SarabunIT๙" w:hAnsi="TH SarabunIT๙" w:cs="TH SarabunIT๙"/>
          <w:sz w:val="32"/>
          <w:szCs w:val="32"/>
          <w:cs/>
          <w:lang w:val="en-GB"/>
        </w:rPr>
        <w:t>เว๊ป</w:t>
      </w:r>
      <w:proofErr w:type="spellEnd"/>
      <w:r w:rsidR="001D0405" w:rsidRPr="00B42E9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ไซด์  </w:t>
      </w:r>
      <w:proofErr w:type="spellStart"/>
      <w:r w:rsidR="001D0405" w:rsidRPr="00B42E9D">
        <w:rPr>
          <w:rFonts w:ascii="TH SarabunIT๙" w:hAnsi="TH SarabunIT๙" w:cs="TH SarabunIT๙"/>
          <w:sz w:val="32"/>
          <w:szCs w:val="32"/>
          <w:cs/>
          <w:lang w:val="en-GB"/>
        </w:rPr>
        <w:t>โซเซียล</w:t>
      </w:r>
      <w:proofErr w:type="spellEnd"/>
      <w:r w:rsidR="001D0405" w:rsidRPr="00B42E9D">
        <w:rPr>
          <w:rFonts w:ascii="TH SarabunIT๙" w:hAnsi="TH SarabunIT๙" w:cs="TH SarabunIT๙"/>
          <w:sz w:val="32"/>
          <w:szCs w:val="32"/>
          <w:cs/>
          <w:lang w:val="en-GB"/>
        </w:rPr>
        <w:t>มี</w:t>
      </w:r>
      <w:proofErr w:type="spellStart"/>
      <w:r w:rsidR="001D0405" w:rsidRPr="00B42E9D">
        <w:rPr>
          <w:rFonts w:ascii="TH SarabunIT๙" w:hAnsi="TH SarabunIT๙" w:cs="TH SarabunIT๙"/>
          <w:sz w:val="32"/>
          <w:szCs w:val="32"/>
          <w:cs/>
          <w:lang w:val="en-GB"/>
        </w:rPr>
        <w:t>เดีย</w:t>
      </w:r>
      <w:proofErr w:type="spellEnd"/>
      <w:r w:rsidR="001D0405" w:rsidRPr="00B42E9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หรือแอปพลิเคชั่นทางโทรศัพท์มือถือ  เป็นต้น</w:t>
      </w:r>
    </w:p>
    <w:p w:rsidR="001D0405" w:rsidRPr="00B42E9D" w:rsidRDefault="001D0405" w:rsidP="005830C0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B42E9D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B42E9D">
        <w:rPr>
          <w:rFonts w:ascii="TH SarabunIT๙" w:hAnsi="TH SarabunIT๙" w:cs="TH SarabunIT๙"/>
          <w:sz w:val="32"/>
          <w:szCs w:val="32"/>
          <w:cs/>
          <w:lang w:val="en-GB"/>
        </w:rPr>
        <w:tab/>
        <w:t>3.</w:t>
      </w:r>
      <w:r w:rsidR="0006322E" w:rsidRPr="00B42E9D">
        <w:rPr>
          <w:rFonts w:ascii="TH SarabunIT๙" w:hAnsi="TH SarabunIT๙" w:cs="TH SarabunIT๙"/>
          <w:sz w:val="32"/>
          <w:szCs w:val="32"/>
          <w:cs/>
          <w:lang w:val="en-GB"/>
        </w:rPr>
        <w:t>องค์กรที่มีขีดสมรรถนะสูงและทันสมัย  ต้องทำงาน  อย่างเตรียมการณ์ไว้ล่วงหน้า  มีการวิเคราะห์ความเสี่ยง  สร้างนวัตกรรมหรือความคิดริเริ่มและประยุกต์องค์ความรู้  ใน</w:t>
      </w:r>
      <w:proofErr w:type="spellStart"/>
      <w:r w:rsidR="0006322E" w:rsidRPr="00B42E9D">
        <w:rPr>
          <w:rFonts w:ascii="TH SarabunIT๙" w:hAnsi="TH SarabunIT๙" w:cs="TH SarabunIT๙"/>
          <w:sz w:val="32"/>
          <w:szCs w:val="32"/>
          <w:cs/>
          <w:lang w:val="en-GB"/>
        </w:rPr>
        <w:t>แบบสห</w:t>
      </w:r>
      <w:proofErr w:type="spellEnd"/>
      <w:r w:rsidR="0006322E" w:rsidRPr="00B42E9D">
        <w:rPr>
          <w:rFonts w:ascii="TH SarabunIT๙" w:hAnsi="TH SarabunIT๙" w:cs="TH SarabunIT๙"/>
          <w:sz w:val="32"/>
          <w:szCs w:val="32"/>
          <w:cs/>
          <w:lang w:val="en-GB"/>
        </w:rPr>
        <w:t>สาขาวิชาเข้ามาใช้ในการตอบโต้กับโลกแห่งการเปลี่ยนแปลงอย่างฉับพลัน  เพื่อสร้างคุณค่ามีความยืดหยุ่นและความสามารถในการตอบสนองกับสถานการณ์ต่าง ๆ ได้อย่างทันเวลาตลอดจนเป็นองค์กรที่มีขีดสมรรถนะสูง  และปรับตัวเข้าสู่สภาพความเป็นสำนักงานสมัยใหม่  รวมทั้งทำให้บุคลากรมีความผูกพันต่อการปฏิบัติราชการ  และปฏิบัติหน้าที่ได้อย่างเหมาะสมกับบทบาทของตน</w:t>
      </w:r>
    </w:p>
    <w:p w:rsidR="000E66E0" w:rsidRPr="00B42E9D" w:rsidRDefault="000E66E0" w:rsidP="005830C0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B42E9D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B42E9D">
        <w:rPr>
          <w:rFonts w:ascii="TH SarabunIT๙" w:hAnsi="TH SarabunIT๙" w:cs="TH SarabunIT๙"/>
          <w:sz w:val="32"/>
          <w:szCs w:val="32"/>
          <w:cs/>
          <w:lang w:val="en-GB"/>
        </w:rPr>
        <w:tab/>
        <w:t>4.การกำหนดแนวทางการพัฒนาทักษะด้าน</w:t>
      </w:r>
      <w:proofErr w:type="spellStart"/>
      <w:r w:rsidRPr="00B42E9D">
        <w:rPr>
          <w:rFonts w:ascii="TH SarabunIT๙" w:hAnsi="TH SarabunIT๙" w:cs="TH SarabunIT๙"/>
          <w:sz w:val="32"/>
          <w:szCs w:val="32"/>
          <w:cs/>
          <w:lang w:val="en-GB"/>
        </w:rPr>
        <w:t>ดิจิทัล</w:t>
      </w:r>
      <w:proofErr w:type="spellEnd"/>
    </w:p>
    <w:p w:rsidR="000E66E0" w:rsidRPr="00B42E9D" w:rsidRDefault="000E66E0" w:rsidP="005830C0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B42E9D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B42E9D">
        <w:rPr>
          <w:rFonts w:ascii="TH SarabunIT๙" w:hAnsi="TH SarabunIT๙" w:cs="TH SarabunIT๙"/>
          <w:sz w:val="32"/>
          <w:szCs w:val="32"/>
          <w:cs/>
          <w:lang w:val="en-GB"/>
        </w:rPr>
        <w:tab/>
        <w:t xml:space="preserve">ให้ถือปฏิบัติตามหนังสือสำนักงาน ก.พ.ที่ </w:t>
      </w:r>
      <w:proofErr w:type="spellStart"/>
      <w:r w:rsidRPr="00B42E9D">
        <w:rPr>
          <w:rFonts w:ascii="TH SarabunIT๙" w:hAnsi="TH SarabunIT๙" w:cs="TH SarabunIT๙"/>
          <w:sz w:val="32"/>
          <w:szCs w:val="32"/>
          <w:cs/>
          <w:lang w:val="en-GB"/>
        </w:rPr>
        <w:t>นร</w:t>
      </w:r>
      <w:proofErr w:type="spellEnd"/>
      <w:r w:rsidRPr="00B42E9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1013.4/42  ลงวันที่  5  พฤษภาคม  2563  เรื่อง  เครื่องมือสำรวจทักษะด้าน</w:t>
      </w:r>
      <w:proofErr w:type="spellStart"/>
      <w:r w:rsidRPr="00B42E9D">
        <w:rPr>
          <w:rFonts w:ascii="TH SarabunIT๙" w:hAnsi="TH SarabunIT๙" w:cs="TH SarabunIT๙"/>
          <w:sz w:val="32"/>
          <w:szCs w:val="32"/>
          <w:cs/>
          <w:lang w:val="en-GB"/>
        </w:rPr>
        <w:t>ดิจิทัล</w:t>
      </w:r>
      <w:proofErr w:type="spellEnd"/>
      <w:r w:rsidRPr="00B42E9D">
        <w:rPr>
          <w:rFonts w:ascii="TH SarabunIT๙" w:hAnsi="TH SarabunIT๙" w:cs="TH SarabunIT๙"/>
          <w:sz w:val="32"/>
          <w:szCs w:val="32"/>
          <w:cs/>
          <w:lang w:val="en-GB"/>
        </w:rPr>
        <w:t>ของข้าราชการและบุคลากรภาครัฐด้วยตนเอง (</w:t>
      </w:r>
      <w:r w:rsidRPr="00B42E9D">
        <w:rPr>
          <w:rFonts w:ascii="TH SarabunIT๙" w:hAnsi="TH SarabunIT๙" w:cs="TH SarabunIT๙"/>
          <w:sz w:val="32"/>
          <w:szCs w:val="32"/>
          <w:lang w:val="en-GB"/>
        </w:rPr>
        <w:t>Digital Government Skill Self-Assessment</w:t>
      </w:r>
      <w:r w:rsidRPr="00B42E9D">
        <w:rPr>
          <w:rFonts w:ascii="TH SarabunIT๙" w:hAnsi="TH SarabunIT๙" w:cs="TH SarabunIT๙"/>
          <w:sz w:val="32"/>
          <w:szCs w:val="32"/>
          <w:cs/>
          <w:lang w:val="en-GB"/>
        </w:rPr>
        <w:t>)</w:t>
      </w:r>
      <w:r w:rsidR="00510E3C" w:rsidRPr="00B42E9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โดยให้องค์กรปกครองส่วนท้องถิ่นใช้เป็นแนวทางการพัฒนาทักษะด้าน</w:t>
      </w:r>
      <w:proofErr w:type="spellStart"/>
      <w:r w:rsidR="00510E3C" w:rsidRPr="00B42E9D">
        <w:rPr>
          <w:rFonts w:ascii="TH SarabunIT๙" w:hAnsi="TH SarabunIT๙" w:cs="TH SarabunIT๙"/>
          <w:sz w:val="32"/>
          <w:szCs w:val="32"/>
          <w:cs/>
          <w:lang w:val="en-GB"/>
        </w:rPr>
        <w:t>ดิจิทัล</w:t>
      </w:r>
      <w:proofErr w:type="spellEnd"/>
      <w:r w:rsidR="00510E3C" w:rsidRPr="00B42E9D">
        <w:rPr>
          <w:rFonts w:ascii="TH SarabunIT๙" w:hAnsi="TH SarabunIT๙" w:cs="TH SarabunIT๙"/>
          <w:sz w:val="32"/>
          <w:szCs w:val="32"/>
          <w:cs/>
          <w:lang w:val="en-GB"/>
        </w:rPr>
        <w:t>ของข้าราชการและบุคลากรภาครัฐเพื่อปรับเปลี่ยนเป็นรัฐบาล</w:t>
      </w:r>
      <w:proofErr w:type="spellStart"/>
      <w:r w:rsidR="00510E3C" w:rsidRPr="00B42E9D">
        <w:rPr>
          <w:rFonts w:ascii="TH SarabunIT๙" w:hAnsi="TH SarabunIT๙" w:cs="TH SarabunIT๙"/>
          <w:sz w:val="32"/>
          <w:szCs w:val="32"/>
          <w:cs/>
          <w:lang w:val="en-GB"/>
        </w:rPr>
        <w:t>ดิจิทัล</w:t>
      </w:r>
      <w:proofErr w:type="spellEnd"/>
      <w:r w:rsidR="00510E3C" w:rsidRPr="00B42E9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ตามมติคณะรัฐมนตรีในการประชุมเมื่อวันที่  26  กันยายน  2560  </w:t>
      </w:r>
    </w:p>
    <w:p w:rsidR="00510E3C" w:rsidRDefault="00510E3C" w:rsidP="005830C0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B42E9D"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 w:rsidRPr="00B42E9D">
        <w:rPr>
          <w:rFonts w:ascii="TH SarabunIT๙" w:hAnsi="TH SarabunIT๙" w:cs="TH SarabunIT๙"/>
          <w:sz w:val="32"/>
          <w:szCs w:val="32"/>
          <w:cs/>
          <w:lang w:val="en-GB"/>
        </w:rPr>
        <w:tab/>
        <w:t>ทั้งนี้</w:t>
      </w:r>
      <w:r w:rsidR="0004797F" w:rsidRPr="00B42E9D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 วิธีการพัฒนาอาจใช้วิธีการใดวิธีการหนึ่งหรือหลายวิธีก็ได้  เช่น  การปฐมนิเทศ  การฝึกอบรม  การศึกษาดูงาน  การประชุมเชิงปฏิบัติการ  เป็นต้น</w:t>
      </w:r>
    </w:p>
    <w:p w:rsidR="00F34F22" w:rsidRPr="00B42E9D" w:rsidRDefault="00F34F22" w:rsidP="00F34F22">
      <w:pPr>
        <w:spacing w:after="0"/>
        <w:ind w:left="8640" w:firstLine="720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lastRenderedPageBreak/>
        <w:t>-4</w:t>
      </w:r>
      <w:r w:rsidR="00141283">
        <w:rPr>
          <w:rFonts w:ascii="TH SarabunIT๙" w:hAnsi="TH SarabunIT๙" w:cs="TH SarabunIT๙" w:hint="cs"/>
          <w:sz w:val="32"/>
          <w:szCs w:val="32"/>
          <w:cs/>
          <w:lang w:val="en-GB"/>
        </w:rPr>
        <w:t>5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-</w:t>
      </w:r>
    </w:p>
    <w:p w:rsidR="00A71E4B" w:rsidRPr="004B2960" w:rsidRDefault="00B42E9D" w:rsidP="001400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B2960">
        <w:rPr>
          <w:rFonts w:ascii="TH SarabunIT๙" w:hAnsi="TH SarabunIT๙" w:cs="TH SarabunIT๙"/>
          <w:b/>
          <w:bCs/>
          <w:sz w:val="32"/>
          <w:szCs w:val="32"/>
          <w:cs/>
        </w:rPr>
        <w:t>13.</w:t>
      </w:r>
      <w:r w:rsidR="004B2960" w:rsidRPr="004B296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ประกาศคุณธรรมจริยธรรมของพนักงานส่วนท้องถิ่นและลูกจ้าง</w:t>
      </w:r>
    </w:p>
    <w:p w:rsidR="004B2960" w:rsidRDefault="004B2960" w:rsidP="001400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B2960">
        <w:rPr>
          <w:rFonts w:ascii="TH SarabunIT๙" w:hAnsi="TH SarabunIT๙" w:cs="TH SarabunIT๙" w:hint="cs"/>
          <w:sz w:val="32"/>
          <w:szCs w:val="32"/>
          <w:cs/>
        </w:rPr>
        <w:t>พนักงานเทศบาล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ลูกจ้างประจำ  และพนักงานจ้างของเทศบาล  มีหน้าที่ดำเนินการให้เป็นไปตามกฎเพื่อรักษาประโยชน์ส่วนรวมและประเทศชาติ  อำนวยความสะดวกและให้บริการแก่ประชาชนตามหลัก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บาล  </w:t>
      </w:r>
    </w:p>
    <w:p w:rsidR="00A71E4B" w:rsidRDefault="004B2960" w:rsidP="001400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โดยจะต้องยึดมั่นในค่านิยมหลักของมาตรฐานจริยธรรม  ดังนี้</w:t>
      </w:r>
    </w:p>
    <w:p w:rsidR="004B2960" w:rsidRDefault="004B2960" w:rsidP="001400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1.การยึดมั่นในคุณธรรมและจริยธรรม</w:t>
      </w:r>
    </w:p>
    <w:p w:rsidR="004B2960" w:rsidRDefault="004B2960" w:rsidP="001400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2.การมีจิตสำนึกที่ดี  ซื่อสัตย์  สุจริต  และรับผิดชอบ</w:t>
      </w:r>
    </w:p>
    <w:p w:rsidR="004B2960" w:rsidRDefault="004B2960" w:rsidP="001400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3.การยึดถือประโยชน์ของประเทศชาติเหนือกว่าประโยชน์ส่วนตน  และไม่มีผลประโยชน์ทับซ้อน</w:t>
      </w:r>
    </w:p>
    <w:p w:rsidR="004B2960" w:rsidRDefault="004B2960" w:rsidP="001400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4.การยืนหยัดทำในสิ่งที่ถูกต้อง  เป็นธรรม  และถูกกฎหมาย</w:t>
      </w:r>
    </w:p>
    <w:p w:rsidR="004B2960" w:rsidRDefault="004B2960" w:rsidP="001400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5.การให้บริการแก่ประชาชนด้วยความรวดเร็ว  มีอัธยาศัย  และไม่เลือกปฏิบัติ</w:t>
      </w:r>
    </w:p>
    <w:p w:rsidR="006D5356" w:rsidRDefault="006D5356" w:rsidP="001400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6.การให้ข้อมูลข่าวสารแก่ประชาชนอย่างครบถ้วน  ถูกต้อง  และไม่บิดเบือนข้อเท็จจริง</w:t>
      </w:r>
    </w:p>
    <w:p w:rsidR="006D5356" w:rsidRDefault="006D5356" w:rsidP="001400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7.การมุ่งผลสัมฤทธิ์ของงาน  รักษามาตรฐาน  มีคุณภาพโปร่งใส  และตรวจสอบได้</w:t>
      </w:r>
    </w:p>
    <w:p w:rsidR="006D5356" w:rsidRDefault="006D5356" w:rsidP="001400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8.การยึดมั่นในระบอบป</w:t>
      </w:r>
      <w:r w:rsidR="0058736C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ะชาธิปไตยอันมีพระมหากษัตริย์ทรงเป็นประมุข</w:t>
      </w:r>
    </w:p>
    <w:p w:rsidR="00722572" w:rsidRDefault="00722572" w:rsidP="001400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9.การยึดมั่นในหลักจรรยาวิชาชีพขององค์กร</w:t>
      </w:r>
    </w:p>
    <w:p w:rsidR="00722572" w:rsidRDefault="00722572" w:rsidP="001400F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ทั้งนี้การฝ่าฝืนหรือไม่ปฏิบัติตามมาตรฐานทางจริยธรรมให้ถือว่าเป็นการกระทำผิดทางวินัย</w:t>
      </w:r>
    </w:p>
    <w:p w:rsidR="00FC7310" w:rsidRDefault="00FC7310" w:rsidP="000054B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นอกจากนี้ยังจะต้องมีคุณธรรมและจริยธรรมต่อตนเอง  ต่อผู้บังคับบัญชา  ต่อผู้ใต้บังคับบัญชา  ต่อเพื่อนร่วมงาน  ต่อองค์กร  ต่อประชาชนและสังคม  ดังนี้</w:t>
      </w:r>
    </w:p>
    <w:p w:rsidR="008C7900" w:rsidRDefault="008C7900" w:rsidP="008C7900">
      <w:pPr>
        <w:spacing w:after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8C79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Pr="008C79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คุณธรรมและจริยธรรมต่อตนเอง</w:t>
      </w:r>
    </w:p>
    <w:p w:rsidR="008C7900" w:rsidRPr="008C7900" w:rsidRDefault="008C7900" w:rsidP="008C7900">
      <w:pPr>
        <w:spacing w:after="0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ไม่เบียดเบียนผู้อื่น  สังคม  สิ่งแวดล้อมและทรัพยากร</w:t>
      </w:r>
    </w:p>
    <w:p w:rsidR="008C7900" w:rsidRPr="008C7900" w:rsidRDefault="008C7900" w:rsidP="008C790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มีความเพียร  ขยันและอดทน</w:t>
      </w:r>
    </w:p>
    <w:p w:rsidR="008C7900" w:rsidRPr="008C7900" w:rsidRDefault="008C7900" w:rsidP="008C790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มีความเป็นอยู่อย่างพอเพียง  รู้จักประหยัดอดออม</w:t>
      </w:r>
    </w:p>
    <w:p w:rsidR="008C7900" w:rsidRPr="008C7900" w:rsidRDefault="008C7900" w:rsidP="008C790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มีความรักและรับผิดชอบต่อครอบครัว</w:t>
      </w:r>
    </w:p>
    <w:p w:rsidR="008C7900" w:rsidRPr="008C7900" w:rsidRDefault="008C7900" w:rsidP="008C790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สร้างนิสัยรักการอ่านให้แก่ตนเองและครอบครัว</w:t>
      </w:r>
    </w:p>
    <w:p w:rsidR="008C7900" w:rsidRPr="008C7900" w:rsidRDefault="008C7900" w:rsidP="008C790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 xml:space="preserve">  พัฒนาทักษะความรู้ความสามารถของตนเองให้ทันสมัยอยู่เสมอ  </w:t>
      </w:r>
    </w:p>
    <w:p w:rsidR="008C7900" w:rsidRPr="008C7900" w:rsidRDefault="008C7900" w:rsidP="008C790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C79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8C79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คุณธรรมและจริยธรรมต่อผู้บังคับบัญชา ผู้ใต้บังคับบัญชา ผู้ร่วมงาน </w:t>
      </w:r>
    </w:p>
    <w:p w:rsidR="008C7900" w:rsidRPr="008C7900" w:rsidRDefault="008C7900" w:rsidP="008C790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 xml:space="preserve">  พึงมีความรัก  ความสามัคคีในหมู่คณะ</w:t>
      </w:r>
    </w:p>
    <w:p w:rsidR="008C7900" w:rsidRPr="008C7900" w:rsidRDefault="008C7900" w:rsidP="008C790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 xml:space="preserve">  ผู้บังคับบัญชาพึงมีความหนักแน่นในการพิจารณาแก้ไขปัญหาและขจัดความขัดแย้ง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ที่เกิดขึ้น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</w:t>
      </w:r>
    </w:p>
    <w:p w:rsidR="008C7900" w:rsidRPr="008C7900" w:rsidRDefault="008C7900" w:rsidP="008C790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 xml:space="preserve">  ผู้บังคับบัญชายอมรับฟังความคิดเห็นของผู้อยู่ใต้บังคับบัญชา</w:t>
      </w:r>
    </w:p>
    <w:p w:rsidR="008C7900" w:rsidRPr="008C7900" w:rsidRDefault="008C7900" w:rsidP="008C790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C7900">
        <w:rPr>
          <w:rFonts w:ascii="TH SarabunIT๙" w:eastAsia="Times New Roman" w:hAnsi="TH SarabunIT๙" w:cs="TH SarabunIT๙"/>
          <w:sz w:val="32"/>
          <w:szCs w:val="32"/>
        </w:rPr>
        <w:tab/>
      </w:r>
      <w:r w:rsidRPr="008C7900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8C790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>ปฏิบัติหน้าที่อย่างเปิดเผยโปร่งใสพร้อมให้ตรวจสอบ</w:t>
      </w:r>
    </w:p>
    <w:p w:rsidR="008C7900" w:rsidRPr="008C7900" w:rsidRDefault="008C7900" w:rsidP="008C7900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C79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 คุณธรรมและจริยธรรมต่อองค์กร</w:t>
      </w:r>
    </w:p>
    <w:p w:rsidR="008C7900" w:rsidRPr="008C7900" w:rsidRDefault="008C7900" w:rsidP="008C790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ปฏิบัติตนเป็นผู้ตรงต่อเวลา</w:t>
      </w:r>
    </w:p>
    <w:p w:rsidR="008C7900" w:rsidRPr="008C7900" w:rsidRDefault="008C7900" w:rsidP="008C790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 xml:space="preserve">  ดูแลรักษาและใช้ทรัพย์สินของทางราชการอย่างประหยัดคุ้มค่า</w:t>
      </w:r>
    </w:p>
    <w:p w:rsidR="008C7900" w:rsidRPr="008C7900" w:rsidRDefault="008C7900" w:rsidP="008C790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>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ไม่สูบบุหรี่ในที่ห้ามสูบและไม่ดื่มสุราของมึนเมา  ขณะปฏิบัติหน้าที่</w:t>
      </w:r>
    </w:p>
    <w:p w:rsidR="008C7900" w:rsidRPr="008C7900" w:rsidRDefault="008C7900" w:rsidP="008C790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C7900">
        <w:rPr>
          <w:rFonts w:ascii="TH SarabunIT๙" w:eastAsia="Times New Roman" w:hAnsi="TH SarabunIT๙" w:cs="TH SarabunIT๙"/>
          <w:sz w:val="32"/>
          <w:szCs w:val="32"/>
        </w:rPr>
        <w:tab/>
      </w:r>
      <w:r w:rsidRPr="008C7900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8C790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>ปฏิบัติหน้าที่โดยยึดผลสัมฤทธิ์ของงานอย่างคุ้มค่า</w:t>
      </w:r>
    </w:p>
    <w:p w:rsidR="008C7900" w:rsidRPr="008C7900" w:rsidRDefault="008C7900" w:rsidP="008C790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C79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8C790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คุณธรรมและจริยธรรมต่อประชาชนและสังคม</w:t>
      </w:r>
    </w:p>
    <w:p w:rsidR="008C7900" w:rsidRPr="008C7900" w:rsidRDefault="008C7900" w:rsidP="008C790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ส่งเสริมการมีส่วนร่วมของประชาชน</w:t>
      </w:r>
    </w:p>
    <w:p w:rsidR="000054B8" w:rsidRDefault="008C7900" w:rsidP="000054B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8C7900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ปฏิบัติงานโดยยึดมั่นในผลประโยชน์ของแผ่นดินและความถูกต้อง</w:t>
      </w:r>
    </w:p>
    <w:p w:rsidR="008C7900" w:rsidRPr="000054B8" w:rsidRDefault="008C7900" w:rsidP="000054B8">
      <w:pPr>
        <w:spacing w:after="0" w:line="240" w:lineRule="auto"/>
        <w:rPr>
          <w:rFonts w:ascii="TH SarabunIT๙" w:eastAsia="Times New Roman" w:hAnsi="TH SarabunIT๙" w:cs="TH SarabunIT๙"/>
          <w:sz w:val="28"/>
          <w:cs/>
        </w:rPr>
      </w:pPr>
      <w:r w:rsidRPr="008C7900">
        <w:rPr>
          <w:rFonts w:ascii="TH SarabunIT๙" w:eastAsia="Times New Roman" w:hAnsi="TH SarabunIT๙" w:cs="TH SarabunIT๙"/>
          <w:sz w:val="32"/>
          <w:szCs w:val="32"/>
        </w:rPr>
        <w:tab/>
      </w:r>
      <w:r w:rsidRPr="008C7900">
        <w:rPr>
          <w:rFonts w:ascii="TH SarabunIT๙" w:eastAsia="Times New Roman" w:hAnsi="TH SarabunIT๙" w:cs="TH SarabunIT๙"/>
          <w:sz w:val="32"/>
          <w:szCs w:val="32"/>
        </w:rPr>
        <w:tab/>
      </w:r>
      <w:r w:rsidRPr="000054B8">
        <w:rPr>
          <w:rFonts w:ascii="TH SarabunIT๙" w:eastAsia="Times New Roman" w:hAnsi="TH SarabunIT๙" w:cs="TH SarabunIT๙" w:hint="cs"/>
          <w:sz w:val="28"/>
          <w:cs/>
        </w:rPr>
        <w:t>(</w:t>
      </w:r>
      <w:r w:rsidRPr="000054B8">
        <w:rPr>
          <w:rFonts w:ascii="TH SarabunIT๙" w:eastAsia="Times New Roman" w:hAnsi="TH SarabunIT๙" w:cs="TH SarabunIT๙"/>
          <w:sz w:val="28"/>
          <w:cs/>
        </w:rPr>
        <w:t>๓</w:t>
      </w:r>
      <w:r w:rsidRPr="000054B8">
        <w:rPr>
          <w:rFonts w:ascii="TH SarabunIT๙" w:eastAsia="Times New Roman" w:hAnsi="TH SarabunIT๙" w:cs="TH SarabunIT๙" w:hint="cs"/>
          <w:sz w:val="28"/>
          <w:cs/>
        </w:rPr>
        <w:t>)</w:t>
      </w:r>
      <w:r w:rsidRPr="000054B8">
        <w:rPr>
          <w:rFonts w:ascii="TH SarabunIT๙" w:eastAsia="Times New Roman" w:hAnsi="TH SarabunIT๙" w:cs="TH SarabunIT๙"/>
          <w:sz w:val="28"/>
        </w:rPr>
        <w:t xml:space="preserve">  </w:t>
      </w:r>
      <w:r w:rsidRPr="000054B8">
        <w:rPr>
          <w:rFonts w:ascii="TH SarabunIT๙" w:eastAsia="Times New Roman" w:hAnsi="TH SarabunIT๙" w:cs="TH SarabunIT๙"/>
          <w:sz w:val="28"/>
          <w:cs/>
        </w:rPr>
        <w:t>ให้บริการด้วยความเสมอภาค  สะดวก  รวดเร็ว  มีอัธยาศัยไมตรีโดยยึดประโยชน์   ของประชาชนเป็นหลัก</w:t>
      </w:r>
    </w:p>
    <w:p w:rsidR="008C7900" w:rsidRPr="008C7900" w:rsidRDefault="008C7900" w:rsidP="008C790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8C7900" w:rsidRPr="008C7900" w:rsidRDefault="008C7900" w:rsidP="008C790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6D5356" w:rsidRPr="008C7900" w:rsidRDefault="006D5356" w:rsidP="001400F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71053E" w:rsidRPr="008C7900" w:rsidRDefault="0071053E" w:rsidP="00A71E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053E" w:rsidRPr="008C7900" w:rsidRDefault="0071053E" w:rsidP="00A71E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71053E" w:rsidRPr="008C7900" w:rsidSect="00192451">
      <w:pgSz w:w="11906" w:h="16838"/>
      <w:pgMar w:top="1276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F5" w:rsidRDefault="001C7CF5" w:rsidP="001400F8">
      <w:pPr>
        <w:spacing w:after="0" w:line="240" w:lineRule="auto"/>
      </w:pPr>
      <w:r>
        <w:separator/>
      </w:r>
    </w:p>
  </w:endnote>
  <w:endnote w:type="continuationSeparator" w:id="0">
    <w:p w:rsidR="001C7CF5" w:rsidRDefault="001C7CF5" w:rsidP="0014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F5" w:rsidRDefault="001C7CF5" w:rsidP="001400F8">
      <w:pPr>
        <w:spacing w:after="0" w:line="240" w:lineRule="auto"/>
      </w:pPr>
      <w:r>
        <w:separator/>
      </w:r>
    </w:p>
  </w:footnote>
  <w:footnote w:type="continuationSeparator" w:id="0">
    <w:p w:rsidR="001C7CF5" w:rsidRDefault="001C7CF5" w:rsidP="00140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4917"/>
    <w:multiLevelType w:val="hybridMultilevel"/>
    <w:tmpl w:val="26BE9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21D0A"/>
    <w:multiLevelType w:val="hybridMultilevel"/>
    <w:tmpl w:val="FB3A8AD4"/>
    <w:lvl w:ilvl="0" w:tplc="8152C6A4">
      <w:start w:val="1"/>
      <w:numFmt w:val="thaiNumbers"/>
      <w:lvlText w:val="%1.)"/>
      <w:lvlJc w:val="left"/>
      <w:pPr>
        <w:ind w:left="187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92451"/>
    <w:rsid w:val="000054B8"/>
    <w:rsid w:val="0004797F"/>
    <w:rsid w:val="000541AA"/>
    <w:rsid w:val="00056C73"/>
    <w:rsid w:val="0006281C"/>
    <w:rsid w:val="0006322E"/>
    <w:rsid w:val="0006642C"/>
    <w:rsid w:val="000831BA"/>
    <w:rsid w:val="00094BC4"/>
    <w:rsid w:val="000A62A5"/>
    <w:rsid w:val="000C6D2A"/>
    <w:rsid w:val="000E66E0"/>
    <w:rsid w:val="000F7A07"/>
    <w:rsid w:val="000F7EB3"/>
    <w:rsid w:val="001400F8"/>
    <w:rsid w:val="00141283"/>
    <w:rsid w:val="00170C37"/>
    <w:rsid w:val="00192451"/>
    <w:rsid w:val="001A3D4F"/>
    <w:rsid w:val="001A577E"/>
    <w:rsid w:val="001A7A03"/>
    <w:rsid w:val="001B5120"/>
    <w:rsid w:val="001C7CF5"/>
    <w:rsid w:val="001D0405"/>
    <w:rsid w:val="001E2A89"/>
    <w:rsid w:val="00235FF9"/>
    <w:rsid w:val="00275F25"/>
    <w:rsid w:val="002B2741"/>
    <w:rsid w:val="0030350B"/>
    <w:rsid w:val="00334FF1"/>
    <w:rsid w:val="00343F38"/>
    <w:rsid w:val="00370A06"/>
    <w:rsid w:val="00371CA4"/>
    <w:rsid w:val="003863D6"/>
    <w:rsid w:val="0039325D"/>
    <w:rsid w:val="003C2319"/>
    <w:rsid w:val="00413C9D"/>
    <w:rsid w:val="00445F7E"/>
    <w:rsid w:val="004B2960"/>
    <w:rsid w:val="004B2A1D"/>
    <w:rsid w:val="004B7865"/>
    <w:rsid w:val="00510E3C"/>
    <w:rsid w:val="00532BE8"/>
    <w:rsid w:val="0054378F"/>
    <w:rsid w:val="0055331F"/>
    <w:rsid w:val="00572C66"/>
    <w:rsid w:val="005830C0"/>
    <w:rsid w:val="0058736C"/>
    <w:rsid w:val="005A3324"/>
    <w:rsid w:val="005A354D"/>
    <w:rsid w:val="0063150D"/>
    <w:rsid w:val="0066384C"/>
    <w:rsid w:val="006D5356"/>
    <w:rsid w:val="00701B87"/>
    <w:rsid w:val="0071053E"/>
    <w:rsid w:val="00720F60"/>
    <w:rsid w:val="00721A93"/>
    <w:rsid w:val="00722572"/>
    <w:rsid w:val="007455B2"/>
    <w:rsid w:val="00765FB2"/>
    <w:rsid w:val="007B4C37"/>
    <w:rsid w:val="00814D6F"/>
    <w:rsid w:val="00817287"/>
    <w:rsid w:val="00826A54"/>
    <w:rsid w:val="008322C3"/>
    <w:rsid w:val="008423F7"/>
    <w:rsid w:val="0084424F"/>
    <w:rsid w:val="00861519"/>
    <w:rsid w:val="00866BAF"/>
    <w:rsid w:val="00872613"/>
    <w:rsid w:val="00874547"/>
    <w:rsid w:val="00875943"/>
    <w:rsid w:val="008A761D"/>
    <w:rsid w:val="008B14A8"/>
    <w:rsid w:val="008C7900"/>
    <w:rsid w:val="008F339C"/>
    <w:rsid w:val="008F4C4E"/>
    <w:rsid w:val="009116F9"/>
    <w:rsid w:val="00920B71"/>
    <w:rsid w:val="00922B27"/>
    <w:rsid w:val="00955D49"/>
    <w:rsid w:val="00961953"/>
    <w:rsid w:val="0096280F"/>
    <w:rsid w:val="00983131"/>
    <w:rsid w:val="009A49D3"/>
    <w:rsid w:val="009B1EBF"/>
    <w:rsid w:val="009D3960"/>
    <w:rsid w:val="009E6837"/>
    <w:rsid w:val="00A070E7"/>
    <w:rsid w:val="00A171DB"/>
    <w:rsid w:val="00A253D9"/>
    <w:rsid w:val="00A501C9"/>
    <w:rsid w:val="00A71E4B"/>
    <w:rsid w:val="00A93A61"/>
    <w:rsid w:val="00AA5D4B"/>
    <w:rsid w:val="00AA5E27"/>
    <w:rsid w:val="00B03288"/>
    <w:rsid w:val="00B111AB"/>
    <w:rsid w:val="00B37A86"/>
    <w:rsid w:val="00B42E9D"/>
    <w:rsid w:val="00B553D6"/>
    <w:rsid w:val="00B775CD"/>
    <w:rsid w:val="00BB3A34"/>
    <w:rsid w:val="00C016AC"/>
    <w:rsid w:val="00C23693"/>
    <w:rsid w:val="00C3611F"/>
    <w:rsid w:val="00C456B3"/>
    <w:rsid w:val="00C568C3"/>
    <w:rsid w:val="00C656C3"/>
    <w:rsid w:val="00C7153B"/>
    <w:rsid w:val="00C85703"/>
    <w:rsid w:val="00C92E68"/>
    <w:rsid w:val="00CA11CF"/>
    <w:rsid w:val="00CB5686"/>
    <w:rsid w:val="00D07853"/>
    <w:rsid w:val="00D27E54"/>
    <w:rsid w:val="00D35F1D"/>
    <w:rsid w:val="00D64C93"/>
    <w:rsid w:val="00D80BBF"/>
    <w:rsid w:val="00D839F6"/>
    <w:rsid w:val="00DA2E68"/>
    <w:rsid w:val="00DB510E"/>
    <w:rsid w:val="00DC2D7F"/>
    <w:rsid w:val="00E768E3"/>
    <w:rsid w:val="00EC07FE"/>
    <w:rsid w:val="00EE2D23"/>
    <w:rsid w:val="00F34F22"/>
    <w:rsid w:val="00F54E13"/>
    <w:rsid w:val="00F5702E"/>
    <w:rsid w:val="00F66CB7"/>
    <w:rsid w:val="00F71EBD"/>
    <w:rsid w:val="00FC7310"/>
    <w:rsid w:val="00F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E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A5E27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40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1400F8"/>
  </w:style>
  <w:style w:type="paragraph" w:styleId="a8">
    <w:name w:val="footer"/>
    <w:basedOn w:val="a"/>
    <w:link w:val="a9"/>
    <w:uiPriority w:val="99"/>
    <w:semiHidden/>
    <w:unhideWhenUsed/>
    <w:rsid w:val="00140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400F8"/>
  </w:style>
  <w:style w:type="table" w:styleId="aa">
    <w:name w:val="Table Grid"/>
    <w:basedOn w:val="a1"/>
    <w:uiPriority w:val="59"/>
    <w:rsid w:val="00140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C85703"/>
    <w:pPr>
      <w:tabs>
        <w:tab w:val="left" w:pos="8640"/>
      </w:tabs>
      <w:spacing w:after="0" w:line="240" w:lineRule="auto"/>
      <w:ind w:firstLine="1418"/>
    </w:pPr>
    <w:rPr>
      <w:rFonts w:ascii="Cordia New" w:eastAsia="Cordia New" w:hAnsi="Cordia New" w:cs="Angsana New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C85703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E5C5-2F17-457F-8CCB-6E71B215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VU TUNG</dc:creator>
  <cp:lastModifiedBy>Aspire</cp:lastModifiedBy>
  <cp:revision>2</cp:revision>
  <cp:lastPrinted>2014-08-28T07:53:00Z</cp:lastPrinted>
  <dcterms:created xsi:type="dcterms:W3CDTF">2021-06-14T07:49:00Z</dcterms:created>
  <dcterms:modified xsi:type="dcterms:W3CDTF">2021-06-14T07:49:00Z</dcterms:modified>
</cp:coreProperties>
</file>